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3CD" w:rsidRPr="001233CD" w:rsidRDefault="001233CD" w:rsidP="00123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</w:pPr>
      <w:r w:rsidRPr="001233CD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REPUBLIKA HRVATSKA</w:t>
      </w:r>
    </w:p>
    <w:p w:rsidR="001233CD" w:rsidRPr="001233CD" w:rsidRDefault="001233CD" w:rsidP="00123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</w:pPr>
      <w:r w:rsidRPr="001233CD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GRAD ZAGREB</w:t>
      </w:r>
    </w:p>
    <w:p w:rsidR="001233CD" w:rsidRPr="001233CD" w:rsidRDefault="001233CD" w:rsidP="00123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</w:pPr>
      <w:r w:rsidRPr="001233CD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OSNOVNA ŠKOLA </w:t>
      </w:r>
      <w:r w:rsidR="00B3461E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ANTUNA GUSTAVA MATOŠA</w:t>
      </w:r>
    </w:p>
    <w:p w:rsidR="001233CD" w:rsidRPr="001233CD" w:rsidRDefault="00B3461E" w:rsidP="00123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ALEJA ANTUNA AUGUSTINČIĆA 12</w:t>
      </w:r>
    </w:p>
    <w:p w:rsidR="001233CD" w:rsidRPr="001233CD" w:rsidRDefault="001233CD" w:rsidP="00123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</w:pPr>
      <w:r w:rsidRPr="001233CD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10000 ZAGREB</w:t>
      </w:r>
    </w:p>
    <w:p w:rsidR="001233CD" w:rsidRPr="00534F09" w:rsidRDefault="001233CD" w:rsidP="00123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hr-HR"/>
        </w:rPr>
      </w:pPr>
    </w:p>
    <w:p w:rsidR="00BC4633" w:rsidRPr="00534F09" w:rsidRDefault="005D6993" w:rsidP="005D699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4F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KLASA: </w:t>
      </w:r>
      <w:r w:rsidR="00BC4633" w:rsidRPr="00534F09">
        <w:rPr>
          <w:rFonts w:ascii="Times New Roman" w:hAnsi="Times New Roman" w:cs="Times New Roman"/>
          <w:color w:val="000000" w:themeColor="text1"/>
          <w:sz w:val="24"/>
          <w:szCs w:val="24"/>
        </w:rPr>
        <w:t>112-04/22-02/1</w:t>
      </w:r>
      <w:r w:rsidR="00534F09" w:rsidRPr="00534F0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</w:p>
    <w:p w:rsidR="005D6993" w:rsidRPr="000C52FB" w:rsidRDefault="005D6993" w:rsidP="005D699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C4633">
        <w:rPr>
          <w:rFonts w:ascii="Times New Roman" w:hAnsi="Times New Roman" w:cs="Times New Roman"/>
          <w:sz w:val="24"/>
          <w:szCs w:val="24"/>
        </w:rPr>
        <w:t xml:space="preserve">URBROJ: </w:t>
      </w:r>
      <w:r w:rsidR="00BC4633" w:rsidRPr="00534F09">
        <w:rPr>
          <w:rFonts w:ascii="Times New Roman" w:hAnsi="Times New Roman" w:cs="Times New Roman"/>
          <w:color w:val="000000" w:themeColor="text1"/>
          <w:sz w:val="24"/>
          <w:szCs w:val="24"/>
        </w:rPr>
        <w:t>251-143-01-22-5</w:t>
      </w:r>
    </w:p>
    <w:p w:rsidR="00AF1428" w:rsidRPr="006B0197" w:rsidRDefault="00AF1428" w:rsidP="00AF1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428" w:rsidRPr="0004276B" w:rsidRDefault="00AF1428" w:rsidP="00AF142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B0197">
        <w:rPr>
          <w:rFonts w:ascii="Times New Roman" w:hAnsi="Times New Roman" w:cs="Times New Roman"/>
          <w:sz w:val="24"/>
          <w:szCs w:val="24"/>
        </w:rPr>
        <w:t>U Zagrebu</w:t>
      </w:r>
      <w:r w:rsidRPr="00534F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34F09" w:rsidRPr="00534F09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7A25C9" w:rsidRPr="00534F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r-HR"/>
        </w:rPr>
        <w:t xml:space="preserve">. </w:t>
      </w:r>
      <w:proofErr w:type="spellStart"/>
      <w:r w:rsidR="00BC4633" w:rsidRPr="00534F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r-HR"/>
        </w:rPr>
        <w:t>studenog</w:t>
      </w:r>
      <w:proofErr w:type="spellEnd"/>
      <w:r w:rsidR="007A25C9" w:rsidRPr="00534F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r-HR"/>
        </w:rPr>
        <w:t xml:space="preserve"> 202</w:t>
      </w:r>
      <w:r w:rsidR="00712780" w:rsidRPr="00534F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r-HR"/>
        </w:rPr>
        <w:t>2</w:t>
      </w:r>
      <w:r w:rsidR="007A25C9" w:rsidRPr="00534F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r-HR"/>
        </w:rPr>
        <w:t>.</w:t>
      </w:r>
      <w:r w:rsidR="004B2F8E" w:rsidRPr="00534F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r-HR"/>
        </w:rPr>
        <w:t xml:space="preserve"> </w:t>
      </w:r>
      <w:proofErr w:type="spellStart"/>
      <w:r w:rsidR="00534F09" w:rsidRPr="00534F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r-HR"/>
        </w:rPr>
        <w:t>g</w:t>
      </w:r>
      <w:r w:rsidR="004B2F8E" w:rsidRPr="00534F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r-HR"/>
        </w:rPr>
        <w:t>odine</w:t>
      </w:r>
      <w:proofErr w:type="spellEnd"/>
      <w:r w:rsidR="000C52FB" w:rsidRPr="00534F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r-HR"/>
        </w:rPr>
        <w:t xml:space="preserve"> </w:t>
      </w:r>
    </w:p>
    <w:p w:rsidR="00AF1428" w:rsidRPr="0004276B" w:rsidRDefault="00AF1428" w:rsidP="00AF1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F1428" w:rsidRPr="0004276B" w:rsidRDefault="00AF1428" w:rsidP="00AF14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</w:pPr>
    </w:p>
    <w:p w:rsidR="00534F09" w:rsidRPr="0004276B" w:rsidRDefault="00534F09" w:rsidP="00534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34F09" w:rsidRPr="0004276B" w:rsidRDefault="00534F09" w:rsidP="00534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27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10. Pravilnika o načinu i postupku zapošljavanja u Osnovnoj školi Antuna Gustava Matoša, a vezano uz raspisani </w:t>
      </w:r>
      <w:r w:rsidRPr="008129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natječaj (KLASA: </w:t>
      </w:r>
      <w:r w:rsidRPr="0081293D">
        <w:rPr>
          <w:rFonts w:ascii="Times New Roman" w:hAnsi="Times New Roman" w:cs="Times New Roman"/>
          <w:sz w:val="24"/>
          <w:szCs w:val="24"/>
        </w:rPr>
        <w:t>112-04/22-01/1</w:t>
      </w:r>
      <w:r w:rsidRPr="00856F9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856F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</w:t>
      </w:r>
      <w:r w:rsidRPr="0081293D">
        <w:rPr>
          <w:rFonts w:ascii="Times New Roman" w:hAnsi="Times New Roman" w:cs="Times New Roman"/>
          <w:sz w:val="24"/>
          <w:szCs w:val="24"/>
        </w:rPr>
        <w:t>URBROJ: 251-143-01-22</w:t>
      </w:r>
      <w:r w:rsidRPr="0081293D">
        <w:rPr>
          <w:rFonts w:ascii="Times New Roman" w:hAnsi="Times New Roman" w:cs="Times New Roman"/>
          <w:color w:val="000000" w:themeColor="text1"/>
          <w:sz w:val="24"/>
          <w:szCs w:val="24"/>
        </w:rPr>
        <w:t>-1</w:t>
      </w:r>
      <w:r w:rsidRPr="00812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) od 9. studenog 2022. godine za zasnivanje radnog odnosa na radnom mjestu </w:t>
      </w:r>
      <w:r w:rsidRPr="0081293D">
        <w:rPr>
          <w:rFonts w:ascii="Times New Roman" w:hAnsi="Times New Roman" w:cs="Times New Roman"/>
          <w:color w:val="000000" w:themeColor="text1"/>
          <w:sz w:val="24"/>
          <w:szCs w:val="24"/>
        </w:rPr>
        <w:t>domar/ka</w:t>
      </w:r>
      <w:r w:rsidRPr="00812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na određeno, puno radno vrijeme, 40 sati tjedno, </w:t>
      </w:r>
      <w:r w:rsidRPr="000427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za procjenu i vrednovanje kandidata </w:t>
      </w:r>
      <w:bookmarkStart w:id="0" w:name="_Hlk23669167"/>
      <w:bookmarkStart w:id="1" w:name="_Hlk23670466"/>
      <w:r w:rsidRPr="0004276B">
        <w:rPr>
          <w:rFonts w:ascii="Times New Roman" w:eastAsia="Times New Roman" w:hAnsi="Times New Roman" w:cs="Times New Roman"/>
          <w:sz w:val="24"/>
          <w:szCs w:val="24"/>
          <w:lang w:eastAsia="hr-HR"/>
        </w:rPr>
        <w:t>(u daljnjem tekstu: Povjerenstvo)</w:t>
      </w:r>
      <w:bookmarkEnd w:id="0"/>
      <w:bookmarkEnd w:id="1"/>
      <w:r w:rsidRPr="000427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objavljuje</w:t>
      </w:r>
    </w:p>
    <w:p w:rsidR="001233CD" w:rsidRPr="0004276B" w:rsidRDefault="001233CD" w:rsidP="001233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D3306" w:rsidRDefault="00ED3306" w:rsidP="001233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2" w:name="_Hlk18499503"/>
    </w:p>
    <w:p w:rsidR="001233CD" w:rsidRDefault="001233CD" w:rsidP="001233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233CD">
        <w:rPr>
          <w:rFonts w:ascii="Times New Roman" w:eastAsia="Calibri" w:hAnsi="Times New Roman" w:cs="Times New Roman"/>
          <w:b/>
          <w:bCs/>
          <w:sz w:val="24"/>
          <w:szCs w:val="24"/>
        </w:rPr>
        <w:t>ODLUKU O NAČINU VREDNOVANJA KANDIDATA</w:t>
      </w:r>
    </w:p>
    <w:p w:rsidR="002E19A5" w:rsidRPr="001233CD" w:rsidRDefault="002E19A5" w:rsidP="00123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bookmarkEnd w:id="2"/>
    <w:p w:rsidR="001233CD" w:rsidRDefault="001233CD" w:rsidP="00123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233CD" w:rsidRPr="001233CD" w:rsidRDefault="001233CD" w:rsidP="000A2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:rsidR="001233CD" w:rsidRDefault="001233CD" w:rsidP="0090597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33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odredbama Pravilnika o načinu i postupku zapošljavanja u Osnovnoj školi </w:t>
      </w:r>
      <w:r w:rsidR="00ED3306">
        <w:rPr>
          <w:rFonts w:ascii="Times New Roman" w:eastAsia="Times New Roman" w:hAnsi="Times New Roman" w:cs="Times New Roman"/>
          <w:sz w:val="24"/>
          <w:szCs w:val="24"/>
          <w:lang w:eastAsia="hr-HR"/>
        </w:rPr>
        <w:t>Antuna Gustava Matoša</w:t>
      </w:r>
      <w:r w:rsidRPr="001233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ED3306">
        <w:rPr>
          <w:rFonts w:ascii="Times New Roman" w:eastAsia="Times New Roman" w:hAnsi="Times New Roman" w:cs="Times New Roman"/>
          <w:sz w:val="24"/>
          <w:szCs w:val="24"/>
          <w:lang w:eastAsia="hr-HR"/>
        </w:rPr>
        <w:t>Aleja Antuna Augustinčića 12</w:t>
      </w:r>
      <w:r w:rsidRPr="001233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obavit će se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vrednovanje kandidata</w:t>
      </w:r>
      <w:r w:rsidR="006075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vidu</w:t>
      </w:r>
      <w:r w:rsidR="00ED3306" w:rsidRPr="00D163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usmene provjere</w:t>
      </w:r>
      <w:r w:rsidR="00AE39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(intervju)</w:t>
      </w:r>
      <w:r w:rsidR="00ED3306" w:rsidRPr="00D1636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4B2F8E" w:rsidRPr="006F7DFA" w:rsidRDefault="004B2F8E" w:rsidP="0090597D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4C206C" w:rsidRPr="002E19A5" w:rsidRDefault="004C206C" w:rsidP="002E1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4B2F8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AE3938" w:rsidRDefault="004B2F8E" w:rsidP="00AE39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3" w:name="_Hlk23670556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19A5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2E19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AE3938" w:rsidRPr="00AE39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poziva kandidate na </w:t>
      </w:r>
      <w:r w:rsidR="00AE3938">
        <w:rPr>
          <w:rFonts w:ascii="Times New Roman" w:eastAsia="Times New Roman" w:hAnsi="Times New Roman" w:cs="Times New Roman"/>
          <w:sz w:val="24"/>
          <w:szCs w:val="24"/>
          <w:lang w:eastAsia="hr-HR"/>
        </w:rPr>
        <w:t>usmenu provjeru</w:t>
      </w:r>
      <w:r w:rsidR="00AE3938" w:rsidRPr="00AE39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putem elektroničke pošte, prema elektroničkoj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E3938" w:rsidRPr="00AE3938">
        <w:rPr>
          <w:rFonts w:ascii="Times New Roman" w:eastAsia="Times New Roman" w:hAnsi="Times New Roman" w:cs="Times New Roman"/>
          <w:sz w:val="24"/>
          <w:szCs w:val="24"/>
          <w:lang w:eastAsia="hr-HR"/>
        </w:rPr>
        <w:t>adresi koju je kandidat naveo u prijavi na natječa</w:t>
      </w:r>
      <w:r w:rsidR="00AE3938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="00AE3938" w:rsidRPr="000A2BEF">
        <w:rPr>
          <w:rFonts w:ascii="Times New Roman" w:eastAsia="Times New Roman" w:hAnsi="Times New Roman" w:cs="Times New Roman"/>
          <w:sz w:val="24"/>
          <w:szCs w:val="24"/>
          <w:lang w:eastAsia="hr-HR"/>
        </w:rPr>
        <w:t>, a kandidati koji nemaju navedenu adresu elektroničke pošte Povjerenstvo</w:t>
      </w:r>
      <w:r w:rsidR="00AE39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</w:t>
      </w:r>
      <w:r w:rsidR="00AE3938" w:rsidRPr="000A2B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</w:t>
      </w:r>
      <w:r w:rsidR="00AE3938">
        <w:rPr>
          <w:rFonts w:ascii="Times New Roman" w:eastAsia="Times New Roman" w:hAnsi="Times New Roman" w:cs="Times New Roman"/>
          <w:sz w:val="24"/>
          <w:szCs w:val="24"/>
          <w:lang w:eastAsia="hr-HR"/>
        </w:rPr>
        <w:t>zvati</w:t>
      </w:r>
      <w:r w:rsidR="00AE3938" w:rsidRPr="000A2B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 w:rsidR="00AE3938">
        <w:rPr>
          <w:rFonts w:ascii="Times New Roman" w:eastAsia="Times New Roman" w:hAnsi="Times New Roman" w:cs="Times New Roman"/>
          <w:sz w:val="24"/>
          <w:szCs w:val="24"/>
          <w:lang w:eastAsia="hr-HR"/>
        </w:rPr>
        <w:t>usmenu provjeru</w:t>
      </w:r>
      <w:r w:rsidR="00AE3938" w:rsidRPr="000A2B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pisanim putem na poštansku adresu navedenu u prijavi</w:t>
      </w:r>
      <w:r w:rsidR="00AE3938">
        <w:rPr>
          <w:rFonts w:ascii="Times New Roman" w:eastAsia="Times New Roman" w:hAnsi="Times New Roman" w:cs="Times New Roman"/>
          <w:sz w:val="24"/>
          <w:szCs w:val="24"/>
          <w:lang w:eastAsia="hr-HR"/>
        </w:rPr>
        <w:t>. U pozivu će biti naznačeno mjesto i vrijeme održavanja usmene provjere.</w:t>
      </w:r>
    </w:p>
    <w:bookmarkEnd w:id="3"/>
    <w:p w:rsidR="0090597D" w:rsidRDefault="0090597D" w:rsidP="00D163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E19A5" w:rsidRPr="0053526C" w:rsidRDefault="000A2BEF" w:rsidP="002E1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352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4B2F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5352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2E19A5" w:rsidRPr="0090597D" w:rsidRDefault="002E19A5" w:rsidP="0090597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9083E">
        <w:rPr>
          <w:rFonts w:ascii="Times New Roman" w:eastAsia="Times New Roman" w:hAnsi="Times New Roman" w:cs="Times New Roman"/>
          <w:sz w:val="24"/>
          <w:szCs w:val="24"/>
          <w:lang w:eastAsia="hr-HR"/>
        </w:rPr>
        <w:t>Usmenom provjerom</w:t>
      </w:r>
      <w:r w:rsidR="005D69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9083E">
        <w:rPr>
          <w:rFonts w:ascii="Times New Roman" w:eastAsia="Times New Roman" w:hAnsi="Times New Roman" w:cs="Times New Roman"/>
          <w:sz w:val="24"/>
          <w:szCs w:val="24"/>
          <w:lang w:eastAsia="hr-HR"/>
        </w:rPr>
        <w:t>utvrdit će se znanje</w:t>
      </w:r>
      <w:r w:rsidR="004B2F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8908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motiviranost za rad u školi te komunikacijske i socijalne vještine. </w:t>
      </w:r>
    </w:p>
    <w:p w:rsidR="002E19A5" w:rsidRDefault="002E19A5" w:rsidP="002E19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0A2BEF" w:rsidRPr="002E19A5" w:rsidRDefault="002E19A5" w:rsidP="002E1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A2BE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4B2F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Pr="000A2BE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AE3938" w:rsidRDefault="00AE3938" w:rsidP="00AE39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4" w:name="_Hlk23669222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Maksimalno trajanje usmene provjere po kandidatu je 20 minuta, a</w:t>
      </w:r>
      <w:r w:rsidRPr="00682F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</w:t>
      </w:r>
      <w:r w:rsidRPr="00C537AC">
        <w:rPr>
          <w:rFonts w:ascii="Times New Roman" w:eastAsia="Times New Roman" w:hAnsi="Times New Roman" w:cs="Times New Roman"/>
          <w:sz w:val="24"/>
          <w:szCs w:val="24"/>
          <w:lang w:eastAsia="hr-HR"/>
        </w:rPr>
        <w:t>vaki član Povjerenstva može postavljati do tri pitanja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odgovore vrednuje bodovima od 0 do 10.</w:t>
      </w:r>
    </w:p>
    <w:bookmarkEnd w:id="4"/>
    <w:p w:rsidR="001233CD" w:rsidRDefault="001233CD" w:rsidP="009059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0597D" w:rsidRPr="001233CD" w:rsidRDefault="0090597D" w:rsidP="0090597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A2BE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4B2F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0A2BE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90597D" w:rsidRDefault="0090597D" w:rsidP="0090597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5" w:name="_Hlk23670933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bookmarkStart w:id="6" w:name="_Hlk23670655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Nakon proveden</w:t>
      </w:r>
      <w:r w:rsidR="00AE39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og vrednovanja </w:t>
      </w:r>
      <w:r w:rsidRPr="00230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utvrđuje rang listu kandidata prema ukupnom broju bodova ostvarenih na usmenom dijelu </w:t>
      </w:r>
      <w:r w:rsidR="00AE3938">
        <w:rPr>
          <w:rFonts w:ascii="Times New Roman" w:eastAsia="Times New Roman" w:hAnsi="Times New Roman" w:cs="Times New Roman"/>
          <w:sz w:val="24"/>
          <w:szCs w:val="24"/>
          <w:lang w:eastAsia="hr-HR"/>
        </w:rPr>
        <w:t>vrednovanja</w:t>
      </w:r>
      <w:r w:rsidRPr="00230F3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bookmarkEnd w:id="6"/>
    </w:p>
    <w:p w:rsidR="0090597D" w:rsidRPr="00256417" w:rsidRDefault="0090597D" w:rsidP="0090597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 w:rsidRPr="00256417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dostavljene rang liste kandidata ravnatelj odlučuje o kandidatu za kojeg će zatražiti prethodnu suglasnost Školskog odbora za zasnivanje radnog odnosa.</w:t>
      </w:r>
    </w:p>
    <w:p w:rsidR="0090597D" w:rsidRPr="00256417" w:rsidRDefault="0090597D" w:rsidP="0090597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(3) </w:t>
      </w:r>
      <w:r w:rsidRPr="002564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Odluku iz stavka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2564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ovoga članka ravnatelj donosi između </w:t>
      </w:r>
      <w:r w:rsidRPr="00F2266E">
        <w:rPr>
          <w:rFonts w:ascii="Times New Roman" w:eastAsia="Times New Roman" w:hAnsi="Times New Roman" w:cs="Times New Roman"/>
          <w:sz w:val="24"/>
          <w:szCs w:val="24"/>
          <w:lang w:eastAsia="hr-HR"/>
        </w:rPr>
        <w:t>tri</w:t>
      </w:r>
      <w:r w:rsidR="004B2F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56417">
        <w:rPr>
          <w:rFonts w:ascii="Times New Roman" w:eastAsia="Times New Roman" w:hAnsi="Times New Roman" w:cs="Times New Roman"/>
          <w:sz w:val="24"/>
          <w:szCs w:val="24"/>
          <w:lang w:eastAsia="hr-HR"/>
        </w:rPr>
        <w:t>najbolje rangirana kandidata prema broju bodova.</w:t>
      </w:r>
      <w:bookmarkStart w:id="7" w:name="_GoBack"/>
      <w:bookmarkEnd w:id="7"/>
    </w:p>
    <w:bookmarkEnd w:id="5"/>
    <w:p w:rsidR="0090597D" w:rsidRDefault="0090597D" w:rsidP="0090597D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B2F8E" w:rsidRPr="00230F32" w:rsidRDefault="004B2F8E" w:rsidP="0090597D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848DA" w:rsidRPr="000A2BEF" w:rsidRDefault="002848DA" w:rsidP="0028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A2BE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4B2F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0A2BE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1233CD" w:rsidRPr="001233CD" w:rsidRDefault="0090597D" w:rsidP="0090597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1233CD" w:rsidRPr="001233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su obvezni pristupiti </w:t>
      </w:r>
      <w:r w:rsidR="002848DA">
        <w:rPr>
          <w:rFonts w:ascii="Times New Roman" w:eastAsia="Times New Roman" w:hAnsi="Times New Roman" w:cs="Times New Roman"/>
          <w:sz w:val="24"/>
          <w:szCs w:val="24"/>
          <w:lang w:eastAsia="hr-HR"/>
        </w:rPr>
        <w:t>vrednovanju</w:t>
      </w:r>
      <w:r w:rsidR="001233CD" w:rsidRPr="001233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1233CD" w:rsidRPr="001233CD" w:rsidRDefault="0090597D" w:rsidP="0090597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 w:rsidR="001233CD" w:rsidRPr="001233CD">
        <w:rPr>
          <w:rFonts w:ascii="Times New Roman" w:eastAsia="Times New Roman" w:hAnsi="Times New Roman" w:cs="Times New Roman"/>
          <w:sz w:val="24"/>
          <w:szCs w:val="24"/>
          <w:lang w:eastAsia="hr-HR"/>
        </w:rPr>
        <w:t>Ako kandidat ne pristupi testiranju, smatra se da je povukao prijavu na natječaj.</w:t>
      </w:r>
    </w:p>
    <w:p w:rsidR="002848DA" w:rsidRDefault="002848DA" w:rsidP="001233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848DA" w:rsidRPr="00F24A46" w:rsidRDefault="002848DA" w:rsidP="00F24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A2BE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4B2F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Pr="000A2BE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AE3938" w:rsidRDefault="0090597D" w:rsidP="0090597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8" w:name="_Hlk23670706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1233CD" w:rsidRPr="001233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su dužni </w:t>
      </w:r>
      <w:r w:rsidR="00AE39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534F09">
        <w:rPr>
          <w:rFonts w:ascii="Times New Roman" w:eastAsia="Times New Roman" w:hAnsi="Times New Roman" w:cs="Times New Roman"/>
          <w:sz w:val="24"/>
          <w:szCs w:val="24"/>
          <w:lang w:eastAsia="hr-HR"/>
        </w:rPr>
        <w:t>usmenu</w:t>
      </w:r>
      <w:r w:rsidR="00AE39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provjeru sa sobom </w:t>
      </w:r>
      <w:r w:rsidR="001233CD" w:rsidRPr="001233CD">
        <w:rPr>
          <w:rFonts w:ascii="Times New Roman" w:eastAsia="Times New Roman" w:hAnsi="Times New Roman" w:cs="Times New Roman"/>
          <w:sz w:val="24"/>
          <w:szCs w:val="24"/>
          <w:lang w:eastAsia="hr-HR"/>
        </w:rPr>
        <w:t>ponijeti osobnu iskaznicu ili drugu identifikacijsku javnu ispravu na temelju koje se utvrđuje identitet kandidata/kinje</w:t>
      </w:r>
      <w:r w:rsidR="00AE393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233CD" w:rsidRDefault="0090597D" w:rsidP="0090597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 w:rsidR="001233CD" w:rsidRPr="001233CD">
        <w:rPr>
          <w:rFonts w:ascii="Times New Roman" w:eastAsia="Times New Roman" w:hAnsi="Times New Roman" w:cs="Times New Roman"/>
          <w:sz w:val="24"/>
          <w:szCs w:val="24"/>
          <w:lang w:eastAsia="hr-HR"/>
        </w:rPr>
        <w:t>Testiranju ne mogu pristupiti kandidati koji ne mogu dokazati identitet i osobe za koje je Povjerenstvo utvrdilo da ne ispunjavaju formalne uvjete iz natječaja te čije prijave nisu pravodobne i potpune.</w:t>
      </w:r>
    </w:p>
    <w:bookmarkEnd w:id="8"/>
    <w:p w:rsidR="002848DA" w:rsidRDefault="002848DA" w:rsidP="002848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607525" w:rsidRDefault="00607525" w:rsidP="0090597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367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4B2F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Pr="00E367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534F09" w:rsidRPr="000B5593" w:rsidRDefault="00534F09" w:rsidP="00534F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27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Izvori za pripremanje kandidata za vrednovanje su </w:t>
      </w:r>
      <w:r w:rsidRPr="000B5593">
        <w:rPr>
          <w:rFonts w:ascii="Times New Roman" w:eastAsia="Times New Roman" w:hAnsi="Times New Roman" w:cs="Times New Roman"/>
          <w:sz w:val="24"/>
          <w:szCs w:val="24"/>
          <w:lang w:eastAsia="hr-HR"/>
        </w:rPr>
        <w:t>poznavanje djelokruga rada domara/ložača u školi;</w:t>
      </w:r>
    </w:p>
    <w:p w:rsidR="00534F09" w:rsidRPr="000B5593" w:rsidRDefault="00534F09" w:rsidP="00534F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5593">
        <w:rPr>
          <w:rFonts w:ascii="Times New Roman" w:eastAsia="Times New Roman" w:hAnsi="Times New Roman" w:cs="Times New Roman"/>
          <w:sz w:val="24"/>
          <w:szCs w:val="24"/>
          <w:lang w:eastAsia="hr-HR"/>
        </w:rPr>
        <w:t>- rad i upravljanje kotlovnicom/centralnim grijanjem;</w:t>
      </w:r>
    </w:p>
    <w:p w:rsidR="00534F09" w:rsidRPr="000B5593" w:rsidRDefault="00534F09" w:rsidP="00534F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5593">
        <w:rPr>
          <w:rFonts w:ascii="Times New Roman" w:eastAsia="Times New Roman" w:hAnsi="Times New Roman" w:cs="Times New Roman"/>
          <w:sz w:val="24"/>
          <w:szCs w:val="24"/>
          <w:lang w:eastAsia="hr-HR"/>
        </w:rPr>
        <w:t>- poznavanje propisa vezanih uz tehničku zaštitu i njihova primjena u školi;</w:t>
      </w:r>
    </w:p>
    <w:p w:rsidR="00534F09" w:rsidRPr="000B5593" w:rsidRDefault="00534F09" w:rsidP="00534F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5593">
        <w:rPr>
          <w:rFonts w:ascii="Times New Roman" w:eastAsia="Times New Roman" w:hAnsi="Times New Roman" w:cs="Times New Roman"/>
          <w:sz w:val="24"/>
          <w:szCs w:val="24"/>
          <w:lang w:eastAsia="hr-HR"/>
        </w:rPr>
        <w:t>- snalaženje u svakodnevnim situacijama iz djelokruga rada domara/ložača u školi;</w:t>
      </w:r>
    </w:p>
    <w:p w:rsidR="00534F09" w:rsidRPr="000B5593" w:rsidRDefault="00534F09" w:rsidP="00534F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5593">
        <w:rPr>
          <w:rFonts w:ascii="Times New Roman" w:eastAsia="Times New Roman" w:hAnsi="Times New Roman" w:cs="Times New Roman"/>
          <w:sz w:val="24"/>
          <w:szCs w:val="24"/>
          <w:lang w:eastAsia="hr-HR"/>
        </w:rPr>
        <w:t>- poznavanje općih akata Škole;</w:t>
      </w:r>
    </w:p>
    <w:p w:rsidR="00534F09" w:rsidRPr="00942797" w:rsidRDefault="00534F09" w:rsidP="00534F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5593">
        <w:rPr>
          <w:rFonts w:ascii="Times New Roman" w:eastAsia="Times New Roman" w:hAnsi="Times New Roman" w:cs="Times New Roman"/>
          <w:sz w:val="24"/>
          <w:szCs w:val="24"/>
          <w:lang w:eastAsia="hr-HR"/>
        </w:rPr>
        <w:t>- informatička pismenost, intelektualne-kognitivne sposobnosti te psihološke osobine</w:t>
      </w:r>
    </w:p>
    <w:p w:rsidR="00607525" w:rsidRPr="00942797" w:rsidRDefault="00607525" w:rsidP="0090597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07525" w:rsidRDefault="00607525" w:rsidP="00607525">
      <w:pPr>
        <w:spacing w:before="120"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848DA" w:rsidRDefault="002848DA" w:rsidP="0090597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A2BE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4B2F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="00A4255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2848DA" w:rsidRDefault="002848DA" w:rsidP="0090597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48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odluka stupa na snagu danom objave na </w:t>
      </w:r>
      <w:r w:rsidR="00607525">
        <w:rPr>
          <w:rFonts w:ascii="Times New Roman" w:eastAsia="Times New Roman" w:hAnsi="Times New Roman" w:cs="Times New Roman"/>
          <w:sz w:val="24"/>
          <w:szCs w:val="24"/>
          <w:lang w:eastAsia="hr-HR"/>
        </w:rPr>
        <w:t>mrežnoj</w:t>
      </w:r>
      <w:r w:rsidRPr="002848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stranici </w:t>
      </w:r>
      <w:r w:rsidR="00F24A46">
        <w:rPr>
          <w:rFonts w:ascii="Times New Roman" w:eastAsia="Times New Roman" w:hAnsi="Times New Roman" w:cs="Times New Roman"/>
          <w:sz w:val="24"/>
          <w:szCs w:val="24"/>
          <w:lang w:eastAsia="hr-HR"/>
        </w:rPr>
        <w:t>Š</w:t>
      </w:r>
      <w:r w:rsidRPr="002848DA">
        <w:rPr>
          <w:rFonts w:ascii="Times New Roman" w:eastAsia="Times New Roman" w:hAnsi="Times New Roman" w:cs="Times New Roman"/>
          <w:sz w:val="24"/>
          <w:szCs w:val="24"/>
          <w:lang w:eastAsia="hr-HR"/>
        </w:rPr>
        <w:t>kole.</w:t>
      </w:r>
    </w:p>
    <w:p w:rsidR="002848DA" w:rsidRDefault="002848DA" w:rsidP="002848DA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42797" w:rsidRDefault="00942797" w:rsidP="002848DA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848DA" w:rsidRDefault="002848DA" w:rsidP="002848DA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848DA" w:rsidRDefault="00F2266E" w:rsidP="0090597D">
      <w:pPr>
        <w:spacing w:before="120"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Povjerenstvo za procjenu i vrednovanje kandidata</w:t>
      </w:r>
    </w:p>
    <w:p w:rsidR="00942797" w:rsidRPr="00256417" w:rsidRDefault="00942797" w:rsidP="00942797">
      <w:pPr>
        <w:spacing w:before="120" w:after="0" w:line="276" w:lineRule="auto"/>
        <w:ind w:right="2126"/>
        <w:jc w:val="right"/>
        <w:rPr>
          <w:rFonts w:ascii="Times New Roman" w:eastAsia="Calibri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OŠ Antuna Gustava Matoša</w:t>
      </w:r>
    </w:p>
    <w:p w:rsidR="00440C5F" w:rsidRPr="002848DA" w:rsidRDefault="00440C5F" w:rsidP="0028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440C5F" w:rsidRPr="002848DA" w:rsidSect="0090597D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CD"/>
    <w:rsid w:val="0004276B"/>
    <w:rsid w:val="00087304"/>
    <w:rsid w:val="000A2BEF"/>
    <w:rsid w:val="000C52FB"/>
    <w:rsid w:val="001233CD"/>
    <w:rsid w:val="001E74B4"/>
    <w:rsid w:val="002273A5"/>
    <w:rsid w:val="00230F32"/>
    <w:rsid w:val="00246EA9"/>
    <w:rsid w:val="00256417"/>
    <w:rsid w:val="002848DA"/>
    <w:rsid w:val="00286195"/>
    <w:rsid w:val="00297224"/>
    <w:rsid w:val="002E19A5"/>
    <w:rsid w:val="0037299B"/>
    <w:rsid w:val="003851EC"/>
    <w:rsid w:val="00440C5F"/>
    <w:rsid w:val="00462C72"/>
    <w:rsid w:val="004B2F8E"/>
    <w:rsid w:val="004C206C"/>
    <w:rsid w:val="00534F09"/>
    <w:rsid w:val="0053526C"/>
    <w:rsid w:val="005D6993"/>
    <w:rsid w:val="006017A0"/>
    <w:rsid w:val="00607525"/>
    <w:rsid w:val="006F7DFA"/>
    <w:rsid w:val="00712780"/>
    <w:rsid w:val="007475DD"/>
    <w:rsid w:val="0077650B"/>
    <w:rsid w:val="0078292A"/>
    <w:rsid w:val="007A25C9"/>
    <w:rsid w:val="008067C7"/>
    <w:rsid w:val="0089083E"/>
    <w:rsid w:val="0090597D"/>
    <w:rsid w:val="00932E11"/>
    <w:rsid w:val="009410FF"/>
    <w:rsid w:val="009413B7"/>
    <w:rsid w:val="00942797"/>
    <w:rsid w:val="009A2956"/>
    <w:rsid w:val="00A4255E"/>
    <w:rsid w:val="00AB6F48"/>
    <w:rsid w:val="00AE3938"/>
    <w:rsid w:val="00AF1428"/>
    <w:rsid w:val="00B3461E"/>
    <w:rsid w:val="00BC4633"/>
    <w:rsid w:val="00BC463F"/>
    <w:rsid w:val="00C537AC"/>
    <w:rsid w:val="00C74CF3"/>
    <w:rsid w:val="00D1636F"/>
    <w:rsid w:val="00D730C7"/>
    <w:rsid w:val="00D86424"/>
    <w:rsid w:val="00DE711F"/>
    <w:rsid w:val="00E367AD"/>
    <w:rsid w:val="00E60615"/>
    <w:rsid w:val="00EB12AC"/>
    <w:rsid w:val="00ED3306"/>
    <w:rsid w:val="00F03543"/>
    <w:rsid w:val="00F2266E"/>
    <w:rsid w:val="00F24A46"/>
    <w:rsid w:val="00FD5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97BC"/>
  <w15:docId w15:val="{9855D4A3-12D0-4FE4-8BE6-BF7896FB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30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86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64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8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Kutil</dc:creator>
  <cp:lastModifiedBy>PSY</cp:lastModifiedBy>
  <cp:revision>2</cp:revision>
  <cp:lastPrinted>2019-10-28T08:37:00Z</cp:lastPrinted>
  <dcterms:created xsi:type="dcterms:W3CDTF">2022-11-25T11:39:00Z</dcterms:created>
  <dcterms:modified xsi:type="dcterms:W3CDTF">2022-11-25T11:39:00Z</dcterms:modified>
</cp:coreProperties>
</file>